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-695325</wp:posOffset>
                </wp:positionV>
                <wp:extent cx="7579995" cy="3270885"/>
                <wp:effectExtent l="0" t="0" r="14605" b="18415"/>
                <wp:wrapNone/>
                <wp:docPr id="10655048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288" cy="32711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École de psychanalyse des forums du champ lacanien – Pôle V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Échange avec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</w:rPr>
                              <w:t>Albert Nguyên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Psychanalyste à Bordeaux, AME de l’EPFCL</w:t>
                            </w:r>
                          </w:p>
                          <w:p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autour de son livre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52"/>
                                <w:szCs w:val="52"/>
                              </w:rPr>
                              <w:t>La Nuit de la langue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70C0"/>
                                <w:sz w:val="52"/>
                                <w:szCs w:val="52"/>
                              </w:rPr>
                              <w:t>Lacan et l’écriture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6" o:spt="202" type="#_x0000_t202" style="position:absolute;left:0pt;margin-left:-73.05pt;margin-top:-54.75pt;height:257.55pt;width:596.85pt;z-index:251661312;mso-width-relative:page;mso-height-relative:page;" fillcolor="#DAE3F3 [660]" filled="t" stroked="t" coordsize="21600,21600" o:gfxdata="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1BT03dAAAADgEAAA8AAAAAAAAAAQAgAAAAIgAA&#10;AGRycy9kb3ducmV2LnhtbFBLAQIUABQAAAAIAIdO4kBlnLvAdQIAAP4EAAAOAAAAAAAAAAEAIAAA&#10;ACwBAABkcnMvZTJvRG9jLnhtbFBLBQYAAAAABgAGAFkBAAAT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École de psychanalyse des forums du champ lacanien – Pôle V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Échange avec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</w:rPr>
                        <w:t>Albert Nguyên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Psychanalyste à Bordeaux, AME de l’EPFCL</w:t>
                      </w:r>
                    </w:p>
                    <w:p>
                      <w:pPr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autour de son livre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52"/>
                          <w:szCs w:val="52"/>
                        </w:rPr>
                        <w:t>La Nuit de la langue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70C0"/>
                          <w:sz w:val="52"/>
                          <w:szCs w:val="52"/>
                        </w:rPr>
                        <w:t>Lacan et l’écriture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6872605</wp:posOffset>
                </wp:positionV>
                <wp:extent cx="7581265" cy="2661285"/>
                <wp:effectExtent l="0" t="0" r="13335" b="18415"/>
                <wp:wrapNone/>
                <wp:docPr id="5112193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355" cy="26615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Garamond" w:hAnsi="Garamond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Vendredi 23 juin 2023 – à 21h00</w:t>
                            </w:r>
                          </w:p>
                          <w:p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Maison des Associations, salle de réception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15 avenue Tarayre, 12000 Rodez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Contacts - Christophe Fauré : 06 64 49 48 11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Christophe Deville : 05 65 29 68 93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P.A.F. : 7 euros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69.95pt;margin-top:541.15pt;height:209.55pt;width:596.95pt;z-index:251659264;mso-width-relative:page;mso-height-relative:page;" fillcolor="#DAE3F3 [660]" filled="t" stroked="t" coordsize="21600,21600" o:gfxdata="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DlYPfeAAAADwEAAA8AAAAAAAAAAQAgAAAAIgAA&#10;AGRycy9kb3ducmV2LnhtbFBLAQIUABQAAAAIAIdO4kCBjVjSdAIAAP0EAAAOAAAAAAAAAAEAIAAA&#10;AC0BAABkcnMvZTJvRG9jLnhtbFBLBQYAAAAABgAGAFkBAAAT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Garamond" w:hAnsi="Garamond"/>
                          <w:color w:val="0070C0"/>
                          <w:sz w:val="40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70C0"/>
                          <w:sz w:val="48"/>
                          <w:szCs w:val="48"/>
                        </w:rPr>
                        <w:t>Vendredi 23 juin 2023 – à 21h00</w:t>
                      </w:r>
                    </w:p>
                    <w:p>
                      <w:pPr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>Maison des Associations, salle de réception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>15 avenue Tarayre, 12000 Rodez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Contacts - Christophe Fauré : 06 64 49 48 11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Christophe Deville : 05 65 29 68 93</w:t>
                      </w:r>
                    </w:p>
                    <w:p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P.A.F. : 7 euros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3580130</wp:posOffset>
                </wp:positionV>
                <wp:extent cx="334010" cy="3242310"/>
                <wp:effectExtent l="0" t="0" r="0" b="0"/>
                <wp:wrapNone/>
                <wp:docPr id="18325955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61" cy="324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Kawase Hasui, 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>Ninomiya Faigan, Lune de printemps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, mars 1932, collection privée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6" o:spt="202" type="#_x0000_t202" style="position:absolute;left:0pt;margin-left:416.2pt;margin-top:281.9pt;height:255.3pt;width:26.3pt;z-index:251662336;mso-width-relative:page;mso-height-relative:page;" fillcolor="#FFFFFF [3201]" filled="t" stroked="f" coordsize="21600,21600" o:gfxdata="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nXlXr2gAAAAwBAAAP&#10;AAAAAAAAAAEAIAAAACIAAABkcnMvZG93bnJldi54bWxQSwECFAAUAAAACACHTuJAzG2JZU8CAACe&#10;BAAADgAAAAAAAAABACAAAAAp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Kawase Hasui, </w:t>
                      </w:r>
                      <w:r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>Ninomiya Faigan, Lune de printemps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, mars 1932, collection privée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2574925</wp:posOffset>
                </wp:positionV>
                <wp:extent cx="4702175" cy="4297680"/>
                <wp:effectExtent l="0" t="0" r="9525" b="7620"/>
                <wp:wrapNone/>
                <wp:docPr id="54678119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175" cy="4297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649220" cy="4248150"/>
                                  <wp:effectExtent l="0" t="0" r="5080" b="0"/>
                                  <wp:docPr id="1072996599" name="Image 4" descr="Une image contenant lune, ciel, plein air, natu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2996599" name="Image 4" descr="Une image contenant lune, ciel, plein air, natur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7429" cy="4549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6" o:spt="202" type="#_x0000_t202" style="position:absolute;left:0pt;margin-left:39.9pt;margin-top:202.75pt;height:338.4pt;width:370.25pt;z-index:251660288;mso-width-relative:page;mso-height-relative:page;" fillcolor="#FFF2CC [663]" filled="t" stroked="t" coordsize="21600,21600" o:gfxdata="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F0BdPcAAAACwEAAA8AAAAAAAAAAQAgAAAAIgAA&#10;AGRycy9kb3ducmV2LnhtbFBLAQIUABQAAAAIAIdO4kA220IvdgIAAP0EAAAOAAAAAAAAAAEAIAAA&#10;ACsBAABkcnMvZTJvRG9jLnhtbFBLBQYAAAAABgAGAFkBAAAT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2649220" cy="4248150"/>
                            <wp:effectExtent l="0" t="0" r="5080" b="0"/>
                            <wp:docPr id="1072996599" name="Image 4" descr="Une image contenant lune, ciel, plein air, natu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2996599" name="Image 4" descr="Une image contenant lune, ciel, plein air, natur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7429" cy="4549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96E8F"/>
    <w:rsid w:val="000D40EC"/>
    <w:rsid w:val="00157664"/>
    <w:rsid w:val="001E330F"/>
    <w:rsid w:val="00222D96"/>
    <w:rsid w:val="002833C6"/>
    <w:rsid w:val="00366466"/>
    <w:rsid w:val="003E4319"/>
    <w:rsid w:val="004048E3"/>
    <w:rsid w:val="004F55E6"/>
    <w:rsid w:val="00644022"/>
    <w:rsid w:val="006F0CEC"/>
    <w:rsid w:val="00757D65"/>
    <w:rsid w:val="00813F0B"/>
    <w:rsid w:val="00881C41"/>
    <w:rsid w:val="008849C1"/>
    <w:rsid w:val="00962ACF"/>
    <w:rsid w:val="00B64C52"/>
    <w:rsid w:val="00B7027E"/>
    <w:rsid w:val="00B80962"/>
    <w:rsid w:val="00C64DFD"/>
    <w:rsid w:val="00CD1368"/>
    <w:rsid w:val="00D30D41"/>
    <w:rsid w:val="00D82D80"/>
    <w:rsid w:val="00E7273E"/>
    <w:rsid w:val="00F46700"/>
    <w:rsid w:val="37596E8F"/>
    <w:rsid w:val="694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fr-F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Downloads\utf-8''affiche%20Nguye&#770;n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6DCE3-E9E2-2D40-9D35-2B600BBBF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utf-8''affiche Nguyên (1).dotx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2023-06-08T12:58:00Z</dcterms:created>
  <dc:creator>patri</dc:creator>
  <cp:lastModifiedBy>WPS_1673104403</cp:lastModifiedBy>
  <dcterms:modified xsi:type="dcterms:W3CDTF">2023-06-08T13:00:16Z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85B0E6F7C08947DC91DEA86A7BA44051</vt:lpwstr>
  </property>
  <property fmtid="{D5CDD505-2E9C-101B-9397-08002B2CF9AE}" pid="3" name="KSOProductBuildVer">
    <vt:lpwstr>1036-11.2.0.11537</vt:lpwstr>
  </property>
</Properties>
</file>